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E" w:rsidRPr="001E3BF1" w:rsidRDefault="0002142A" w:rsidP="000834FE">
      <w:pPr>
        <w:spacing w:after="0"/>
        <w:jc w:val="right"/>
      </w:pPr>
      <w:r>
        <w:t>…………………….</w:t>
      </w:r>
      <w:r w:rsidR="000834FE">
        <w:t xml:space="preserve">, </w:t>
      </w:r>
      <w:r>
        <w:t>…………………….</w:t>
      </w:r>
    </w:p>
    <w:p w:rsidR="000834FE" w:rsidRPr="001E3BF1" w:rsidRDefault="000834FE" w:rsidP="000834FE">
      <w:pPr>
        <w:spacing w:after="0"/>
        <w:jc w:val="center"/>
      </w:pPr>
      <w:r w:rsidRPr="001E3BF1">
        <w:t xml:space="preserve">ZGODA NA PRZETWARZANIE DANYCH OSOBOWYCH W ZAKRESIE WIZERUNKU/KLAZULA INFORMACYJNA </w:t>
      </w:r>
    </w:p>
    <w:p w:rsidR="000834FE" w:rsidRPr="001E3BF1" w:rsidRDefault="000834FE" w:rsidP="000834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E3BF1">
        <w:t xml:space="preserve">Wyrażam zgodę na przetwarzanie danych osobowych w zakresie mojego wizerunku przez administratora danych: Starostę Żuromińskiego, z siedzibą Plac Józefa Piłsudskiego 4, 09-300 Żuromin. </w:t>
      </w:r>
    </w:p>
    <w:p w:rsidR="0002142A" w:rsidRDefault="000834FE" w:rsidP="000834F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E3BF1">
        <w:t xml:space="preserve">Wyrażam nieodpłatnie zgodę na wykorzystanie i rozpowszechnianie mojego </w:t>
      </w:r>
      <w:r w:rsidR="0002142A">
        <w:t xml:space="preserve">wizerunku utrwalonego </w:t>
      </w:r>
      <w:r w:rsidRPr="001E3BF1">
        <w:t>podczas</w:t>
      </w:r>
      <w:r w:rsidRPr="001E3BF1">
        <w:rPr>
          <w:vertAlign w:val="superscript"/>
        </w:rPr>
        <w:t>1</w:t>
      </w:r>
      <w:r w:rsidRPr="001E3BF1">
        <w:t>:</w:t>
      </w:r>
    </w:p>
    <w:p w:rsidR="000834FE" w:rsidRPr="001E3BF1" w:rsidRDefault="000834FE" w:rsidP="0002142A">
      <w:pPr>
        <w:pStyle w:val="Akapitzlist"/>
        <w:spacing w:after="0" w:line="240" w:lineRule="auto"/>
        <w:ind w:left="284"/>
        <w:jc w:val="both"/>
      </w:pPr>
      <w:r w:rsidRPr="001E3BF1">
        <w:t xml:space="preserve"> </w:t>
      </w:r>
      <w:bookmarkStart w:id="0" w:name="_Hlk518296545"/>
      <w:r w:rsidR="0002142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02142A">
        <w:t xml:space="preserve"> </w:t>
      </w:r>
      <w:r w:rsidRPr="001E3BF1">
        <w:t xml:space="preserve">poprzez jego publikację w całości lub we fragmentach na stronie internetowej Powiatu Żuromińskiego, Facebook Powiatu Żuromińskiego, w kwartalniku „Nasze Sprawy” wydawanym przez Powiat Żuromiński/Starostwo Powiatowe w Żurominie oraz w publikacjach, prezentacjach itp. materiałach wydawanych przez Powiat Żuromiński w związku z promocją i podsumowaniem przedsięwzięcia, zadania, imprezy. </w:t>
      </w:r>
    </w:p>
    <w:p w:rsidR="000834FE" w:rsidRPr="001E3BF1" w:rsidRDefault="000834FE" w:rsidP="000834FE">
      <w:pPr>
        <w:numPr>
          <w:ilvl w:val="0"/>
          <w:numId w:val="1"/>
        </w:numPr>
        <w:spacing w:after="0"/>
        <w:ind w:left="284" w:hanging="284"/>
        <w:contextualSpacing/>
      </w:pPr>
      <w:r w:rsidRPr="001E3BF1">
        <w:t>Zapoznałam/-</w:t>
      </w:r>
      <w:proofErr w:type="spellStart"/>
      <w:r w:rsidRPr="001E3BF1">
        <w:t>łem</w:t>
      </w:r>
      <w:proofErr w:type="spellEnd"/>
      <w:r w:rsidRPr="001E3BF1">
        <w:t xml:space="preserve"> się z treścią poniższej klauzuli informacyjnej: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>Administratorem danych w zakresie Pani/Pana wizerunku jest Starosta Żuromiński, z siedzibą Plac Józefa Piłsudskiego 4, 09-300 Żuromin.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 xml:space="preserve">w Starostwie Powiatowym w Żurominie został powołany Inspektor Ochrony Danych Osobowych: kontakt </w:t>
      </w: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br/>
        <w:t xml:space="preserve">e-mail: </w:t>
      </w:r>
      <w:r w:rsidRPr="001E3BF1">
        <w:rPr>
          <w:rFonts w:eastAsia="Times New Roman" w:cs="Tahoma"/>
          <w:bCs/>
          <w:sz w:val="20"/>
          <w:szCs w:val="20"/>
          <w:lang w:eastAsia="pl-PL"/>
        </w:rPr>
        <w:t>dpo@zuromin-powiat.pl.</w:t>
      </w:r>
    </w:p>
    <w:p w:rsidR="0002142A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>Cel przetwarzania danych osobowych w zakresie Pani/Pana wizerunku: promocja i podsumowanie przedsięw</w:t>
      </w:r>
      <w:r w:rsidR="0002142A">
        <w:rPr>
          <w:rFonts w:eastAsia="Times New Roman" w:cs="Tahoma"/>
          <w:bCs/>
          <w:i/>
          <w:sz w:val="20"/>
          <w:szCs w:val="20"/>
          <w:lang w:eastAsia="pl-PL"/>
        </w:rPr>
        <w:t>zięcia, zadania, imprezy (nazwa)</w:t>
      </w:r>
    </w:p>
    <w:p w:rsidR="000834FE" w:rsidRPr="001E3BF1" w:rsidRDefault="00CB7E2D" w:rsidP="0002142A">
      <w:pPr>
        <w:spacing w:after="0" w:line="240" w:lineRule="auto"/>
        <w:ind w:left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CB7E2D">
        <w:rPr>
          <w:i/>
          <w:sz w:val="20"/>
          <w:szCs w:val="20"/>
        </w:rPr>
        <w:t>„</w:t>
      </w:r>
      <w:r w:rsidR="0002142A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7E2D">
        <w:rPr>
          <w:i/>
          <w:sz w:val="20"/>
          <w:szCs w:val="20"/>
        </w:rPr>
        <w:t>”</w:t>
      </w:r>
      <w:r w:rsidR="003F61BE">
        <w:rPr>
          <w:i/>
          <w:sz w:val="20"/>
          <w:szCs w:val="20"/>
        </w:rPr>
        <w:t>.</w:t>
      </w:r>
      <w:r w:rsidR="000834FE" w:rsidRPr="001E3BF1">
        <w:rPr>
          <w:rFonts w:eastAsia="Times New Roman" w:cs="Tahoma"/>
          <w:bCs/>
          <w:i/>
          <w:sz w:val="20"/>
          <w:szCs w:val="20"/>
          <w:lang w:eastAsia="pl-PL"/>
        </w:rPr>
        <w:t xml:space="preserve"> Podstawą prawną przetwarzania Pani/Pana danych osobowych w zakresie wizerunku jest pisemna zgoda wyrażona w niniejszym piśmie. 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 xml:space="preserve">Pani/Pana wizerunek nie będzie przekazywany podmiotom trzecim.   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u w:val="single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 xml:space="preserve">Pani/Pana wizerunek będzie zamieszczony na stronie internetowej Powiatu Żuromińskiego, Facebook Powiatu Żuromińskiego oraz w kwartalniku „Nasze Sprawy” wydawanym przez Powiat Żuromiński. 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 xml:space="preserve">Przysługuje Pani/Panu prawo do żądania dostępu do danych osobowych w zakresie wizerunku, ich sprostowania, usunięcia lub ograniczenia przetwarzania, prawo do wniesienia sprzeciwu wobec ich przetwarzania oraz prawo do przenoszenia danych. 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 xml:space="preserve">Przysługuje Pani/Panu prawo do cofnięcia zgody na upowszechnianie wizerunku w dowolnym momencie bez wpływu na zgodność z prawem przetwarzania, którego dokonano na podstawie zgody  przed jej cofnięciem. 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ahoma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>Przysługuje Pani/Panu prawo do wniesienia skargi do organu nadzorczego – Prezes Urzędu Ochrony Danych Osobowych.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1E3BF1">
        <w:rPr>
          <w:rFonts w:eastAsia="Times New Roman" w:cs="Tahoma"/>
          <w:bCs/>
          <w:i/>
          <w:sz w:val="20"/>
          <w:szCs w:val="20"/>
          <w:lang w:eastAsia="pl-PL"/>
        </w:rPr>
        <w:t xml:space="preserve">Wyrażenie zgody przez Panią/Pana na rozpowszechnienie wizerunku jest dobrowolne, brak wyrażenia zgody na publikację wizerunku nie miałby wpływu na możliwość udziału w przedsięwzięciu, ale wpłynąłby na ograniczenie jego promocji.    </w:t>
      </w:r>
    </w:p>
    <w:p w:rsidR="000834FE" w:rsidRPr="001E3BF1" w:rsidRDefault="000834FE" w:rsidP="000834F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1E3BF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Wobec Pani/Pana nie będą podejmowane zautomatyzowane decyzje, w tym dane nie będą profilowane. </w:t>
      </w:r>
    </w:p>
    <w:p w:rsidR="000834FE" w:rsidRPr="001E3BF1" w:rsidRDefault="000834FE" w:rsidP="000834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9"/>
          <w:szCs w:val="19"/>
          <w:lang w:eastAsia="pl-PL"/>
        </w:rPr>
      </w:pPr>
    </w:p>
    <w:p w:rsidR="000834FE" w:rsidRPr="001E3BF1" w:rsidRDefault="0002142A" w:rsidP="000834FE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>…………………….</w:t>
      </w:r>
      <w:r w:rsidR="000834FE" w:rsidRPr="001E3BF1">
        <w:rPr>
          <w:sz w:val="20"/>
          <w:szCs w:val="20"/>
        </w:rPr>
        <w:t xml:space="preserve">, dnia </w:t>
      </w:r>
      <w:r>
        <w:rPr>
          <w:sz w:val="20"/>
          <w:szCs w:val="20"/>
        </w:rPr>
        <w:t>……………………………..</w:t>
      </w:r>
    </w:p>
    <w:p w:rsidR="003E272B" w:rsidRPr="001E3BF1" w:rsidRDefault="000834FE" w:rsidP="001E3BF1">
      <w:pPr>
        <w:spacing w:after="0"/>
        <w:ind w:left="6088" w:firstLine="284"/>
        <w:jc w:val="both"/>
        <w:rPr>
          <w:sz w:val="18"/>
          <w:szCs w:val="18"/>
          <w:vertAlign w:val="superscript"/>
        </w:rPr>
      </w:pPr>
      <w:r w:rsidRPr="001E3BF1">
        <w:rPr>
          <w:sz w:val="18"/>
          <w:szCs w:val="18"/>
          <w:vertAlign w:val="superscript"/>
        </w:rPr>
        <w:t xml:space="preserve"> </w:t>
      </w: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02142A" w:rsidTr="0002142A">
        <w:tc>
          <w:tcPr>
            <w:tcW w:w="3070" w:type="dxa"/>
          </w:tcPr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</w:tc>
        <w:tc>
          <w:tcPr>
            <w:tcW w:w="3071" w:type="dxa"/>
          </w:tcPr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</w:tc>
        <w:tc>
          <w:tcPr>
            <w:tcW w:w="3071" w:type="dxa"/>
          </w:tcPr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  <w:p w:rsidR="0002142A" w:rsidRP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………………………………………………</w:t>
            </w:r>
          </w:p>
          <w:p w:rsidR="0002142A" w:rsidRDefault="0002142A" w:rsidP="0002142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2142A">
              <w:rPr>
                <w:sz w:val="18"/>
                <w:szCs w:val="18"/>
                <w:vertAlign w:val="superscript"/>
              </w:rPr>
              <w:t>czytelny podpis</w:t>
            </w:r>
          </w:p>
        </w:tc>
      </w:tr>
    </w:tbl>
    <w:p w:rsidR="001E3BF1" w:rsidRPr="001E3BF1" w:rsidRDefault="001E3BF1" w:rsidP="0002142A">
      <w:pPr>
        <w:spacing w:after="0"/>
        <w:jc w:val="both"/>
        <w:rPr>
          <w:sz w:val="18"/>
          <w:szCs w:val="18"/>
          <w:vertAlign w:val="superscript"/>
        </w:rPr>
      </w:pPr>
      <w:bookmarkStart w:id="1" w:name="_GoBack"/>
      <w:bookmarkEnd w:id="1"/>
    </w:p>
    <w:sectPr w:rsidR="001E3BF1" w:rsidRPr="001E3BF1" w:rsidSect="0002142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88"/>
    <w:multiLevelType w:val="hybridMultilevel"/>
    <w:tmpl w:val="98880ED6"/>
    <w:lvl w:ilvl="0" w:tplc="C896C3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458"/>
    <w:multiLevelType w:val="hybridMultilevel"/>
    <w:tmpl w:val="B0CE7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FE"/>
    <w:rsid w:val="0002142A"/>
    <w:rsid w:val="000257A1"/>
    <w:rsid w:val="000834FE"/>
    <w:rsid w:val="001E3BF1"/>
    <w:rsid w:val="003F61BE"/>
    <w:rsid w:val="008F7AB2"/>
    <w:rsid w:val="00B70B52"/>
    <w:rsid w:val="00C40E2F"/>
    <w:rsid w:val="00CB7E2D"/>
    <w:rsid w:val="00E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FE"/>
    <w:pPr>
      <w:ind w:left="720"/>
      <w:contextualSpacing/>
    </w:pPr>
  </w:style>
  <w:style w:type="table" w:styleId="Tabela-Siatka">
    <w:name w:val="Table Grid"/>
    <w:basedOn w:val="Standardowy"/>
    <w:uiPriority w:val="59"/>
    <w:rsid w:val="0002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FE"/>
    <w:pPr>
      <w:ind w:left="720"/>
      <w:contextualSpacing/>
    </w:pPr>
  </w:style>
  <w:style w:type="table" w:styleId="Tabela-Siatka">
    <w:name w:val="Table Grid"/>
    <w:basedOn w:val="Standardowy"/>
    <w:uiPriority w:val="59"/>
    <w:rsid w:val="0002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Warzyńska</dc:creator>
  <cp:lastModifiedBy>Sylwia Warzyńska</cp:lastModifiedBy>
  <cp:revision>8</cp:revision>
  <cp:lastPrinted>2019-05-21T12:34:00Z</cp:lastPrinted>
  <dcterms:created xsi:type="dcterms:W3CDTF">2018-11-08T11:21:00Z</dcterms:created>
  <dcterms:modified xsi:type="dcterms:W3CDTF">2019-05-21T12:36:00Z</dcterms:modified>
</cp:coreProperties>
</file>